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51" w:rsidRDefault="00E24351" w:rsidP="00E243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E24351" w:rsidRDefault="00E24351" w:rsidP="00E2435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образовании по образовательным программам</w:t>
      </w:r>
    </w:p>
    <w:p w:rsidR="00E24351" w:rsidRDefault="00E24351" w:rsidP="00E2435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дошкольного образования </w:t>
      </w:r>
      <w:r w:rsidR="00A055D5">
        <w:rPr>
          <w:rFonts w:ascii="Times New Roman" w:hAnsi="Times New Roman"/>
          <w:b/>
        </w:rPr>
        <w:t>№____</w:t>
      </w:r>
    </w:p>
    <w:p w:rsidR="00E24351" w:rsidRDefault="00E24351" w:rsidP="00E2435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E24351" w:rsidRDefault="00E24351" w:rsidP="00E24351">
      <w:pPr>
        <w:pStyle w:val="ConsPlusNonformat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Челябинск</w:t>
      </w:r>
      <w:r>
        <w:rPr>
          <w:rFonts w:ascii="Times New Roman" w:hAnsi="Times New Roman" w:cs="Times New Roman"/>
          <w:sz w:val="22"/>
          <w:szCs w:val="22"/>
        </w:rPr>
        <w:tab/>
      </w:r>
      <w:r w:rsidR="00341D5E">
        <w:rPr>
          <w:rFonts w:ascii="Times New Roman" w:hAnsi="Times New Roman" w:cs="Times New Roman"/>
          <w:sz w:val="22"/>
          <w:szCs w:val="22"/>
        </w:rPr>
        <w:tab/>
      </w:r>
      <w:r w:rsidR="00341D5E">
        <w:rPr>
          <w:rFonts w:ascii="Times New Roman" w:hAnsi="Times New Roman" w:cs="Times New Roman"/>
          <w:sz w:val="22"/>
          <w:szCs w:val="22"/>
        </w:rPr>
        <w:tab/>
      </w:r>
      <w:r w:rsidR="00341D5E">
        <w:rPr>
          <w:rFonts w:ascii="Times New Roman" w:hAnsi="Times New Roman" w:cs="Times New Roman"/>
          <w:sz w:val="22"/>
          <w:szCs w:val="22"/>
        </w:rPr>
        <w:tab/>
      </w:r>
      <w:r w:rsidR="00341D5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«__» _________________ 20__ года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E24351" w:rsidRDefault="00E24351" w:rsidP="00E24351">
      <w:pPr>
        <w:pStyle w:val="ConsPlusNonformat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E24351" w:rsidRDefault="00E24351" w:rsidP="00E24351">
      <w:pPr>
        <w:pStyle w:val="a4"/>
        <w:tabs>
          <w:tab w:val="left" w:leader="underscore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452 г"/>
        </w:smartTagPr>
        <w:r>
          <w:rPr>
            <w:rFonts w:ascii="Times New Roman" w:hAnsi="Times New Roman"/>
          </w:rPr>
          <w:t>452 г</w:t>
        </w:r>
      </w:smartTag>
      <w:r>
        <w:rPr>
          <w:rFonts w:ascii="Times New Roman" w:hAnsi="Times New Roman"/>
        </w:rPr>
        <w:t xml:space="preserve">. Челябинска», осуществляющее образовательную деятельность  на основании лицензии </w:t>
      </w:r>
      <w:r w:rsidRPr="00795C1F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12590</w:t>
      </w:r>
      <w:r w:rsidR="001E27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«</w:t>
      </w:r>
      <w:r w:rsidRPr="00C0574E">
        <w:rPr>
          <w:rFonts w:ascii="Times New Roman" w:hAnsi="Times New Roman"/>
        </w:rPr>
        <w:t>28</w:t>
      </w:r>
      <w:r w:rsidRPr="00795C1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795C1F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 xml:space="preserve">6 г. выданной Министерством образования и науки Челябинской области, именуемое  в дальнейшем «Исполнитель», в лице заведующего Кравченко Ольги Николаевны, действующего на основании Устава, и </w:t>
      </w:r>
      <w:r>
        <w:rPr>
          <w:rFonts w:ascii="Times New Roman" w:hAnsi="Times New Roman"/>
        </w:rPr>
        <w:tab/>
      </w:r>
    </w:p>
    <w:p w:rsidR="00E24351" w:rsidRDefault="00E24351" w:rsidP="00E24351">
      <w:pPr>
        <w:pStyle w:val="a4"/>
        <w:tabs>
          <w:tab w:val="left" w:pos="5812"/>
        </w:tabs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  <w:t xml:space="preserve">(мать, отец, иной законный представитель)   </w:t>
      </w:r>
    </w:p>
    <w:p w:rsidR="00E24351" w:rsidRDefault="00E24351" w:rsidP="00E24351">
      <w:pPr>
        <w:pStyle w:val="a4"/>
        <w:tabs>
          <w:tab w:val="left" w:leader="underscore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24351" w:rsidRDefault="00E24351" w:rsidP="00E24351">
      <w:pPr>
        <w:pStyle w:val="a4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 законного представителя)</w:t>
      </w:r>
    </w:p>
    <w:p w:rsidR="00E24351" w:rsidRDefault="00652943" w:rsidP="00E24351">
      <w:pPr>
        <w:pStyle w:val="a4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и</w:t>
      </w:r>
      <w:r w:rsidR="00E24351">
        <w:rPr>
          <w:rFonts w:ascii="Times New Roman" w:hAnsi="Times New Roman"/>
        </w:rPr>
        <w:t xml:space="preserve">менуемый(ая) в дальнейшем «Заказчик», действующий(ая) на основании свидетельства о рождении ребёнка _____________________ в интересах несовершеннолетнего(ей) </w:t>
      </w:r>
      <w:r w:rsidR="00E24351">
        <w:rPr>
          <w:rFonts w:ascii="Times New Roman" w:hAnsi="Times New Roman"/>
        </w:rPr>
        <w:br/>
      </w:r>
      <w:r w:rsidR="00E24351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(серия, номер)</w:t>
      </w:r>
    </w:p>
    <w:p w:rsidR="00E24351" w:rsidRDefault="00E24351" w:rsidP="00E24351">
      <w:pPr>
        <w:pStyle w:val="a4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_____________________________________________________________________________,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vertAlign w:val="superscript"/>
        </w:rPr>
        <w:t xml:space="preserve">           (фамилия, имя, отчество ребенка)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 г. рождения, проживающего(ей)  по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vertAlign w:val="superscript"/>
        </w:rPr>
        <w:t xml:space="preserve">                                 (дата рождения ребенка)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адресу:______________________________________________________________________</w:t>
      </w:r>
      <w:r w:rsidR="00D62C3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__,именуемый(ая)  в дальнейшем «Воспитанник», совместно именуемые Стороны, заключили настоящий договор о нижеследующем: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1.1. Предметом договора являются оказание образовательной организацией Воспитаннику образовательных услуг в рамках реализации </w:t>
      </w:r>
      <w:r w:rsidRPr="003175AF">
        <w:rPr>
          <w:rFonts w:ascii="Times New Roman" w:hAnsi="Times New Roman"/>
          <w:b/>
        </w:rPr>
        <w:t>основной образовательной программы дошкольного образования</w:t>
      </w:r>
      <w:r>
        <w:rPr>
          <w:rFonts w:ascii="Times New Roman" w:hAnsi="Times New Roman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1.2. Срок освоения образовательной программы (продолжительность обучения) на момент подписания настоящего Договора составляет ___</w:t>
      </w:r>
      <w:r>
        <w:rPr>
          <w:rFonts w:ascii="Times New Roman" w:hAnsi="Times New Roman"/>
          <w:i/>
        </w:rPr>
        <w:t xml:space="preserve">  календарных  лет (года).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1.3. Режим пребывания Воспитанника в образовательной организации – 12 часов, с 6 часов 30 минут до 18 часов 30 минут, выходные дни: суббота, воскресенье, а также праздничные дни.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1.4. Воспитанник зачисляется в группу  общеразвивающей  направленности.   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E24351">
        <w:rPr>
          <w:rFonts w:ascii="Times New Roman" w:hAnsi="Times New Roman"/>
          <w:sz w:val="24"/>
          <w:szCs w:val="24"/>
        </w:rPr>
        <w:t>Форма обучения - очная.</w:t>
      </w:r>
    </w:p>
    <w:p w:rsidR="00E24351" w:rsidRDefault="00E24351" w:rsidP="00E24351">
      <w:pPr>
        <w:pStyle w:val="a4"/>
        <w:rPr>
          <w:rFonts w:ascii="Times New Roman" w:hAnsi="Times New Roman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II. Права и обязанности Сторон</w:t>
      </w: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 Исполнитель вправе: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2.1.1. Самостоятельно осуществлять образовательную деятельность.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 </w:t>
      </w:r>
      <w:r w:rsidRPr="00E24351">
        <w:rPr>
          <w:rFonts w:ascii="Times New Roman" w:hAnsi="Times New Roman"/>
        </w:rPr>
        <w:t>– при наличии лицензии.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2.1.4. Переводить Воспитанника в другие группы в следующих случаях: 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уменьшении количества детей;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время карантина;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летний период;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иных случаях, предусмотренных законодательством.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2.1.5. Оказывать консультативную и методическую помощь семье по вопросам образования Воспитанника.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2.1.6.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2.1.7. Предоставлять Заказчику отсрочку платежей за присмотр и уход за Воспитанником в образовательной организации по его ходатайству.</w:t>
      </w:r>
    </w:p>
    <w:p w:rsidR="00E24351" w:rsidRDefault="00E24351" w:rsidP="00E24351">
      <w:pPr>
        <w:pStyle w:val="a4"/>
        <w:rPr>
          <w:rFonts w:ascii="Times New Roman" w:hAnsi="Times New Roman"/>
        </w:rPr>
      </w:pPr>
    </w:p>
    <w:p w:rsidR="00E24351" w:rsidRDefault="00E24351" w:rsidP="00E2435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 Заказчик вправе:</w:t>
      </w:r>
    </w:p>
    <w:p w:rsidR="00E24351" w:rsidRDefault="00E24351" w:rsidP="00E24351">
      <w:pPr>
        <w:pStyle w:val="a4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2.2.2. Получать от Исполнителя информацию: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вопросам организации и обеспечения надлежащего исполнения услуг, предусмотренных </w:t>
      </w:r>
      <w:hyperlink r:id="rId6" w:anchor="Par74#Par74" w:history="1">
        <w:r>
          <w:rPr>
            <w:rStyle w:val="a3"/>
          </w:rPr>
          <w:t>разделом 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2.2.5. Находиться с Воспитанником в образовательной организации в период его адаптации, при условии соблюдения санитарно-гигиенических требований.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2.2.7.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2.2.8. Получать информацию 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2.2.9.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    2.2.10. </w:t>
      </w:r>
      <w:r>
        <w:rPr>
          <w:rFonts w:ascii="Times New Roman" w:hAnsi="Times New Roman"/>
          <w:spacing w:val="6"/>
        </w:rPr>
        <w:t xml:space="preserve">Получать от Исполнителя перерасчет платы, </w:t>
      </w:r>
      <w:r>
        <w:rPr>
          <w:rFonts w:ascii="Times New Roman" w:hAnsi="Times New Roman"/>
          <w:spacing w:val="-1"/>
        </w:rPr>
        <w:t>взимаемой за присмотр и уход за Воспитанником, в случае его отсутствия.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0"/>
        </w:rPr>
        <w:t xml:space="preserve">    2.2.11. Получать компенсацию части родительской платы за </w:t>
      </w:r>
      <w:r>
        <w:rPr>
          <w:rFonts w:ascii="Times New Roman" w:hAnsi="Times New Roman"/>
          <w:spacing w:val="-1"/>
        </w:rPr>
        <w:t>присмотр и уход за Воспитанником в соответствии с представленными документами.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 Исполнитель обязан: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2.3.2. Обеспечить надлежащее предоставление услуг, предусмотренных </w:t>
      </w:r>
      <w:hyperlink r:id="rId7" w:anchor="Par74#Par74" w:history="1">
        <w:r>
          <w:rPr>
            <w:rStyle w:val="a3"/>
          </w:rPr>
          <w:t>разделом I</w:t>
        </w:r>
      </w:hyperlink>
      <w:r>
        <w:rPr>
          <w:rFonts w:ascii="Times New Roman" w:hAnsi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>
          <w:rPr>
            <w:rStyle w:val="a3"/>
          </w:rPr>
          <w:t>Законом</w:t>
        </w:r>
      </w:hyperlink>
      <w:r>
        <w:rPr>
          <w:rFonts w:ascii="Times New Roman" w:hAnsi="Times New Roman"/>
        </w:rPr>
        <w:t xml:space="preserve"> Российской </w:t>
      </w:r>
      <w:r>
        <w:rPr>
          <w:rFonts w:ascii="Times New Roman" w:hAnsi="Times New Roman"/>
        </w:rPr>
        <w:lastRenderedPageBreak/>
        <w:t xml:space="preserve">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</w:rPr>
          <w:t>1992 г</w:t>
        </w:r>
      </w:smartTag>
      <w:r>
        <w:rPr>
          <w:rFonts w:ascii="Times New Roman" w:hAnsi="Times New Roman"/>
        </w:rPr>
        <w:t xml:space="preserve">. N 2300-1 "О защите прав потребителей" и Федеральным </w:t>
      </w:r>
      <w:hyperlink r:id="rId9" w:history="1">
        <w:r>
          <w:rPr>
            <w:rStyle w:val="a3"/>
          </w:rPr>
          <w:t>законом</w:t>
        </w:r>
      </w:hyperlink>
      <w:r>
        <w:rPr>
          <w:rFonts w:ascii="Times New Roman" w:hAnsi="Times New Roman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</w:rPr>
          <w:t>2012 г</w:t>
        </w:r>
      </w:smartTag>
      <w:r>
        <w:rPr>
          <w:rFonts w:ascii="Times New Roman" w:hAnsi="Times New Roman"/>
        </w:rPr>
        <w:t>. N 273-ФЗ "Об образовании в Российской Федерации".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2.3.9. Обеспечивать Воспитанника необходимым сбалансированным питанием в соответствии с установленными нормами.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2.3.10. Переводить Воспитанника в следующую возрастную группу.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2.3.11. Взаимодействовать с семьей для обеспечения полноценного развития Воспитанника.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2.3.12. Сохранять место за Воспитанником в случае его болезни, санаторно-курортного  лечения; карантина; отпуска и в других случаях, на основании заявления Заказчика.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2.3.15. Передавать Воспитанника лицам, указанным в заявлении родителей о приеме Воспитанника в образовательную организацию.  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2.3.16. Производить компенсацию части родительской платы за присмотр и уход за Воспитанником в соответствии с представленными документами.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2.3.17. Обеспечить соблюдение требований Федерального </w:t>
      </w:r>
      <w:hyperlink r:id="rId10" w:history="1">
        <w:r>
          <w:rPr>
            <w:rStyle w:val="a3"/>
          </w:rPr>
          <w:t>закона</w:t>
        </w:r>
      </w:hyperlink>
      <w:r>
        <w:rPr>
          <w:rFonts w:ascii="Times New Roman" w:hAnsi="Times New Roman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</w:rPr>
          <w:t>2006 г</w:t>
        </w:r>
      </w:smartTag>
      <w:r>
        <w:rPr>
          <w:rFonts w:ascii="Times New Roman" w:hAnsi="Times New Roman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 Заказчик обязан: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2.4.2. Своевременно вносить плату за присмотр и уход за Воспитанником.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2.4.4. Незамедлительно сообщать Исполнителю об изменении контактного телефона и места жительства.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2.4.6. Информировать Исполнителя о предстоящем отсутствии Воспитанника в образовательной организации или его болезни лично или по телефону 742-02-12 или 742-22-67 до 12 часов текущего дня и возвращении Воспитанника в образовательную организацию после отсутствия.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2.4.7. Предоставлять справку от врача после перенесенного заболевания, а также отсутствия ребенка 5 календарных дней</w:t>
      </w:r>
      <w:r w:rsidR="00167AD6">
        <w:rPr>
          <w:rFonts w:ascii="Times New Roman" w:hAnsi="Times New Roman"/>
        </w:rPr>
        <w:t xml:space="preserve"> и более</w:t>
      </w:r>
      <w:r>
        <w:rPr>
          <w:rFonts w:ascii="Times New Roman" w:hAnsi="Times New Roman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2.4.8. Забирать Воспитанника из образовательной организации в случае обнаружения у него болезни.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2.4.9. Предоставлять письменное заявление о сохранении места в образовательной организации на время отсутствия Воспитанника по причинам: санитарно - курортного лечения, карантина, отпуска, а также в иных случаях по согласованию с Исполнителем</w:t>
      </w:r>
      <w:r>
        <w:rPr>
          <w:rFonts w:ascii="Times New Roman" w:hAnsi="Times New Roman"/>
          <w:sz w:val="28"/>
          <w:szCs w:val="28"/>
        </w:rPr>
        <w:t>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2.4.10. Взаимодействовать с Исполнителем по всем направлениям развития, воспитания и обучения ребенка.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Размер, сроки и порядок оплаты за присмотр и уход за Воспитанником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3.1. Стоимость услуг Исполнителя по присмотру и уходу за Воспитанником (далее - родительская плата) устанавливается Приказом Комитета  по делам образования города Челябинска и </w:t>
      </w:r>
      <w:r w:rsidRPr="00E24351">
        <w:rPr>
          <w:rFonts w:ascii="Times New Roman" w:hAnsi="Times New Roman"/>
          <w:sz w:val="24"/>
          <w:szCs w:val="24"/>
        </w:rPr>
        <w:t>со</w:t>
      </w:r>
      <w:r w:rsidR="00275EF6">
        <w:rPr>
          <w:rFonts w:ascii="Times New Roman" w:hAnsi="Times New Roman"/>
          <w:sz w:val="24"/>
          <w:szCs w:val="24"/>
        </w:rPr>
        <w:t>ставляет  1900 (одну тысячу девятьсот</w:t>
      </w:r>
      <w:bookmarkStart w:id="0" w:name="_GoBack"/>
      <w:bookmarkEnd w:id="0"/>
      <w:r w:rsidRPr="00E24351">
        <w:rPr>
          <w:rFonts w:ascii="Times New Roman" w:hAnsi="Times New Roman"/>
          <w:sz w:val="24"/>
          <w:szCs w:val="24"/>
        </w:rPr>
        <w:t>) рублей</w:t>
      </w:r>
      <w:r>
        <w:rPr>
          <w:rFonts w:ascii="Times New Roman" w:hAnsi="Times New Roman"/>
          <w:sz w:val="24"/>
          <w:szCs w:val="24"/>
        </w:rPr>
        <w:t xml:space="preserve"> в месяц.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3.3. Заказчик ежемесячно до 15 числа оплачиваемого месяца вносит родительскую плату за присмотр и уход за Воспитанником отделение ОАО «Челябинвестбанка» в соответствии с </w:t>
      </w:r>
      <w:hyperlink r:id="rId11" w:anchor="Par144#Par144" w:history="1">
        <w:r>
          <w:rPr>
            <w:rStyle w:val="a3"/>
            <w:sz w:val="24"/>
            <w:szCs w:val="24"/>
          </w:rPr>
          <w:t>пунктом 3.1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Ответственность за неисполнение или ненадлежащее</w:t>
      </w: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исполнение обязательств по договору, порядок</w:t>
      </w: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разрешения споров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4.2. Окончание срока действия договора не освобождает стороны от ответственности за его нарушение.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E24351" w:rsidRDefault="00E24351" w:rsidP="00E2435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5.1. Условия, на которых заключен настоящий Договор, могут быть изменены по соглашению сторон.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24351" w:rsidRDefault="00E24351" w:rsidP="00E24351">
      <w:pPr>
        <w:pStyle w:val="a4"/>
        <w:rPr>
          <w:rFonts w:ascii="Times New Roman" w:hAnsi="Times New Roman"/>
        </w:rPr>
      </w:pP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VI. Заключительные положения</w:t>
      </w:r>
    </w:p>
    <w:p w:rsidR="00E24351" w:rsidRDefault="00E24351" w:rsidP="00E24351">
      <w:pPr>
        <w:pStyle w:val="a4"/>
        <w:jc w:val="center"/>
        <w:rPr>
          <w:rFonts w:ascii="Times New Roman" w:hAnsi="Times New Roman"/>
        </w:rPr>
      </w:pPr>
    </w:p>
    <w:p w:rsidR="00E24351" w:rsidRDefault="00E24351" w:rsidP="00E24351">
      <w:pPr>
        <w:pStyle w:val="a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6.1. Настоящий договор вступает в силу со дня его подписания Сторонами и действует до</w:t>
      </w:r>
      <w:r w:rsidR="00167AD6"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«__» ___________ 20__ г.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6.2. Настоящий Договор составлен в 2 экземплярах, имеющих равную юридическую силу, по одному для каждой из Сторон.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6.3. Стороны обязуются письменно извещать друг друга о смене реквизитов, адресов и иных существенных изменениях.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24351" w:rsidRDefault="00E24351" w:rsidP="00E2435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6.5. При выполнении условий настоящего Договора Стороны руководствуются законодательством Российской Федерации.</w:t>
      </w:r>
    </w:p>
    <w:p w:rsidR="00E24351" w:rsidRDefault="00E24351" w:rsidP="00E24351">
      <w:pPr>
        <w:pStyle w:val="ConsPlusNonformat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4351" w:rsidRDefault="00E24351" w:rsidP="00E24351">
      <w:pPr>
        <w:pStyle w:val="ConsPlusNonformat0"/>
        <w:ind w:firstLine="709"/>
        <w:jc w:val="both"/>
        <w:rPr>
          <w:rFonts w:ascii="Times New Roman" w:hAnsi="Times New Roman"/>
          <w:spacing w:val="-2"/>
        </w:rPr>
      </w:pPr>
    </w:p>
    <w:p w:rsidR="00E24351" w:rsidRDefault="00E24351" w:rsidP="00E2435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ЗАКАЗЧИК:</w:t>
      </w:r>
    </w:p>
    <w:tbl>
      <w:tblPr>
        <w:tblW w:w="9720" w:type="dxa"/>
        <w:tblLayout w:type="fixed"/>
        <w:tblLook w:val="04A0"/>
      </w:tblPr>
      <w:tblGrid>
        <w:gridCol w:w="4859"/>
        <w:gridCol w:w="4861"/>
      </w:tblGrid>
      <w:tr w:rsidR="00E24351" w:rsidTr="00E24351">
        <w:tc>
          <w:tcPr>
            <w:tcW w:w="4856" w:type="dxa"/>
          </w:tcPr>
          <w:p w:rsidR="00E24351" w:rsidRDefault="00E24351" w:rsidP="00E24351">
            <w:pPr>
              <w:pStyle w:val="1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МБДОУ «ДС   № 452 г. Челябинска»</w:t>
            </w:r>
          </w:p>
          <w:p w:rsidR="00E24351" w:rsidRDefault="00E24351" w:rsidP="00E24351">
            <w:pPr>
              <w:spacing w:after="0" w:line="240" w:lineRule="auto"/>
              <w:ind w:right="387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Адрес:454016, г. Челябинск, </w:t>
            </w:r>
          </w:p>
          <w:p w:rsidR="00E24351" w:rsidRDefault="00E24351" w:rsidP="00E24351">
            <w:pPr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</w:rPr>
              <w:t>ул. Братьев Кашириных, 97-а.</w:t>
            </w:r>
          </w:p>
          <w:p w:rsidR="00E24351" w:rsidRDefault="00E24351" w:rsidP="00E24351">
            <w:pPr>
              <w:spacing w:after="0" w:line="240" w:lineRule="auto"/>
              <w:ind w:right="3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742-22-67, 742-02-12</w:t>
            </w:r>
          </w:p>
          <w:p w:rsidR="00E24351" w:rsidRDefault="00E24351" w:rsidP="00E24351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>Л/С 2047301037Н</w:t>
            </w:r>
          </w:p>
          <w:p w:rsidR="00E24351" w:rsidRDefault="00E24351" w:rsidP="00E24351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 xml:space="preserve">В Комитете финансов </w:t>
            </w:r>
          </w:p>
          <w:p w:rsidR="00E24351" w:rsidRDefault="00E24351" w:rsidP="00E24351">
            <w:pPr>
              <w:tabs>
                <w:tab w:val="left" w:pos="2940"/>
              </w:tabs>
              <w:spacing w:after="0" w:line="240" w:lineRule="auto"/>
              <w:ind w:right="387"/>
              <w:rPr>
                <w:rFonts w:ascii="Times New Roman" w:hAnsi="Times New Roman"/>
                <w:kern w:val="16"/>
              </w:rPr>
            </w:pPr>
            <w:r>
              <w:rPr>
                <w:rFonts w:ascii="Times New Roman" w:hAnsi="Times New Roman"/>
                <w:kern w:val="16"/>
              </w:rPr>
              <w:t>г. Челябинска</w:t>
            </w: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</w:rPr>
            </w:pP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</w:rPr>
            </w:pP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spacing w:after="0" w:line="240" w:lineRule="auto"/>
              <w:ind w:left="284" w:right="387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pStyle w:val="1"/>
              <w:tabs>
                <w:tab w:val="left" w:leader="underscore" w:pos="2977"/>
              </w:tabs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ab/>
              <w:t>Подпись</w:t>
            </w:r>
          </w:p>
          <w:p w:rsidR="00E24351" w:rsidRDefault="00E24351" w:rsidP="00E24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    М.П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857" w:type="dxa"/>
          </w:tcPr>
          <w:p w:rsidR="00E24351" w:rsidRDefault="00E24351" w:rsidP="00E24351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   номер ____________</w:t>
            </w:r>
          </w:p>
          <w:p w:rsidR="00E24351" w:rsidRDefault="00E24351" w:rsidP="00E24351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Выдан:  </w:t>
            </w: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жительства: </w:t>
            </w: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tabs>
                <w:tab w:val="left" w:leader="underscore" w:pos="44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4351" w:rsidRDefault="00E24351" w:rsidP="00E24351">
            <w:pPr>
              <w:spacing w:after="0" w:line="240" w:lineRule="auto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spacing w:after="0" w:line="240" w:lineRule="auto"/>
              <w:rPr>
                <w:rFonts w:ascii="Times New Roman" w:hAnsi="Times New Roman"/>
                <w:kern w:val="16"/>
              </w:rPr>
            </w:pPr>
          </w:p>
          <w:p w:rsidR="00E24351" w:rsidRDefault="00E24351" w:rsidP="00E24351">
            <w:pPr>
              <w:tabs>
                <w:tab w:val="left" w:leader="underscore" w:pos="29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  <w:t xml:space="preserve"> Подпись</w:t>
            </w:r>
          </w:p>
        </w:tc>
      </w:tr>
      <w:tr w:rsidR="00E24351" w:rsidTr="00E24351">
        <w:tc>
          <w:tcPr>
            <w:tcW w:w="4856" w:type="dxa"/>
          </w:tcPr>
          <w:p w:rsidR="00E24351" w:rsidRDefault="00E24351" w:rsidP="00E24351">
            <w:pPr>
              <w:pStyle w:val="1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57" w:type="dxa"/>
          </w:tcPr>
          <w:p w:rsidR="00E24351" w:rsidRDefault="00E24351" w:rsidP="00E24351">
            <w:pPr>
              <w:tabs>
                <w:tab w:val="left" w:leader="underscore" w:pos="45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4351" w:rsidRDefault="00E24351" w:rsidP="00E24351">
      <w:pPr>
        <w:rPr>
          <w:rFonts w:ascii="Times New Roman" w:hAnsi="Times New Roman" w:cs="Arial Unicode MS"/>
          <w:color w:val="000000"/>
        </w:rPr>
      </w:pPr>
    </w:p>
    <w:p w:rsidR="005640F8" w:rsidRPr="006943DA" w:rsidRDefault="005640F8" w:rsidP="005640F8">
      <w:pPr>
        <w:pStyle w:val="a4"/>
        <w:rPr>
          <w:rFonts w:ascii="Times New Roman" w:hAnsi="Times New Roman" w:cs="Times New Roman"/>
        </w:rPr>
      </w:pPr>
    </w:p>
    <w:p w:rsidR="005640F8" w:rsidRPr="006943DA" w:rsidRDefault="005640F8" w:rsidP="005640F8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Отметка о получении 2-го экземпляра</w:t>
      </w:r>
    </w:p>
    <w:p w:rsidR="005640F8" w:rsidRPr="006943DA" w:rsidRDefault="005640F8" w:rsidP="005640F8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Заказчиком</w:t>
      </w:r>
    </w:p>
    <w:p w:rsidR="005640F8" w:rsidRDefault="005640F8" w:rsidP="005640F8">
      <w:pPr>
        <w:pStyle w:val="a4"/>
        <w:rPr>
          <w:rFonts w:ascii="Times New Roman" w:hAnsi="Times New Roman" w:cs="Times New Roman"/>
        </w:rPr>
      </w:pPr>
      <w:r w:rsidRPr="006943DA">
        <w:rPr>
          <w:rFonts w:ascii="Times New Roman" w:hAnsi="Times New Roman" w:cs="Times New Roman"/>
        </w:rPr>
        <w:t>Дата: ____________ Подпись: ___________</w:t>
      </w:r>
    </w:p>
    <w:p w:rsidR="00A403DC" w:rsidRDefault="00A403DC"/>
    <w:sectPr w:rsidR="00A403DC" w:rsidSect="0000608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2B" w:rsidRDefault="00733F2B" w:rsidP="00E24351">
      <w:pPr>
        <w:spacing w:after="0" w:line="240" w:lineRule="auto"/>
      </w:pPr>
      <w:r>
        <w:separator/>
      </w:r>
    </w:p>
  </w:endnote>
  <w:endnote w:type="continuationSeparator" w:id="1">
    <w:p w:rsidR="00733F2B" w:rsidRDefault="00733F2B" w:rsidP="00E2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6391"/>
      <w:docPartObj>
        <w:docPartGallery w:val="Page Numbers (Bottom of Page)"/>
        <w:docPartUnique/>
      </w:docPartObj>
    </w:sdtPr>
    <w:sdtContent>
      <w:p w:rsidR="00E24351" w:rsidRDefault="00887F56">
        <w:pPr>
          <w:pStyle w:val="a7"/>
          <w:jc w:val="right"/>
        </w:pPr>
        <w:r w:rsidRPr="00E24351">
          <w:rPr>
            <w:rFonts w:ascii="Times New Roman" w:hAnsi="Times New Roman" w:cs="Times New Roman"/>
          </w:rPr>
          <w:fldChar w:fldCharType="begin"/>
        </w:r>
        <w:r w:rsidR="00E24351" w:rsidRPr="00E24351">
          <w:rPr>
            <w:rFonts w:ascii="Times New Roman" w:hAnsi="Times New Roman" w:cs="Times New Roman"/>
          </w:rPr>
          <w:instrText xml:space="preserve"> PAGE   \* MERGEFORMAT </w:instrText>
        </w:r>
        <w:r w:rsidRPr="00E24351">
          <w:rPr>
            <w:rFonts w:ascii="Times New Roman" w:hAnsi="Times New Roman" w:cs="Times New Roman"/>
          </w:rPr>
          <w:fldChar w:fldCharType="separate"/>
        </w:r>
        <w:r w:rsidR="003175AF">
          <w:rPr>
            <w:rFonts w:ascii="Times New Roman" w:hAnsi="Times New Roman" w:cs="Times New Roman"/>
            <w:noProof/>
          </w:rPr>
          <w:t>1</w:t>
        </w:r>
        <w:r w:rsidRPr="00E24351">
          <w:rPr>
            <w:rFonts w:ascii="Times New Roman" w:hAnsi="Times New Roman" w:cs="Times New Roman"/>
          </w:rPr>
          <w:fldChar w:fldCharType="end"/>
        </w:r>
      </w:p>
    </w:sdtContent>
  </w:sdt>
  <w:p w:rsidR="00E24351" w:rsidRDefault="00E243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2B" w:rsidRDefault="00733F2B" w:rsidP="00E24351">
      <w:pPr>
        <w:spacing w:after="0" w:line="240" w:lineRule="auto"/>
      </w:pPr>
      <w:r>
        <w:separator/>
      </w:r>
    </w:p>
  </w:footnote>
  <w:footnote w:type="continuationSeparator" w:id="1">
    <w:p w:rsidR="00733F2B" w:rsidRDefault="00733F2B" w:rsidP="00E24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351"/>
    <w:rsid w:val="0000608A"/>
    <w:rsid w:val="000D5910"/>
    <w:rsid w:val="0013457B"/>
    <w:rsid w:val="00167AD6"/>
    <w:rsid w:val="00190849"/>
    <w:rsid w:val="00193372"/>
    <w:rsid w:val="001E2779"/>
    <w:rsid w:val="001F2DBE"/>
    <w:rsid w:val="002058DB"/>
    <w:rsid w:val="0023673D"/>
    <w:rsid w:val="00275EF6"/>
    <w:rsid w:val="003175AF"/>
    <w:rsid w:val="00341D5E"/>
    <w:rsid w:val="003C4BE8"/>
    <w:rsid w:val="00451EE9"/>
    <w:rsid w:val="005640F8"/>
    <w:rsid w:val="005817F3"/>
    <w:rsid w:val="00652943"/>
    <w:rsid w:val="006C0174"/>
    <w:rsid w:val="006F2411"/>
    <w:rsid w:val="00733F2B"/>
    <w:rsid w:val="0080166E"/>
    <w:rsid w:val="00887F56"/>
    <w:rsid w:val="00A055D5"/>
    <w:rsid w:val="00A403DC"/>
    <w:rsid w:val="00BA540A"/>
    <w:rsid w:val="00D62C30"/>
    <w:rsid w:val="00E24351"/>
    <w:rsid w:val="00E55073"/>
    <w:rsid w:val="00E9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8A"/>
  </w:style>
  <w:style w:type="paragraph" w:styleId="1">
    <w:name w:val="heading 1"/>
    <w:basedOn w:val="a"/>
    <w:next w:val="a"/>
    <w:link w:val="10"/>
    <w:qFormat/>
    <w:rsid w:val="00E24351"/>
    <w:pPr>
      <w:keepNext/>
      <w:autoSpaceDE w:val="0"/>
      <w:autoSpaceDN w:val="0"/>
      <w:spacing w:after="0" w:line="240" w:lineRule="auto"/>
      <w:ind w:right="-96" w:hanging="85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1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351"/>
    <w:rPr>
      <w:rFonts w:ascii="Times New Roman" w:eastAsia="Times New Roman" w:hAnsi="Times New Roman" w:cs="Times New Roman"/>
      <w:b/>
      <w:bCs/>
      <w:color w:val="000000"/>
      <w:kern w:val="16"/>
      <w:sz w:val="30"/>
      <w:szCs w:val="30"/>
    </w:rPr>
  </w:style>
  <w:style w:type="character" w:styleId="a3">
    <w:name w:val="Hyperlink"/>
    <w:basedOn w:val="a0"/>
    <w:semiHidden/>
    <w:unhideWhenUsed/>
    <w:rsid w:val="00E24351"/>
    <w:rPr>
      <w:color w:val="000080"/>
      <w:u w:val="single"/>
    </w:rPr>
  </w:style>
  <w:style w:type="paragraph" w:styleId="a4">
    <w:name w:val="No Spacing"/>
    <w:uiPriority w:val="1"/>
    <w:qFormat/>
    <w:rsid w:val="00E24351"/>
    <w:pPr>
      <w:spacing w:after="0" w:line="240" w:lineRule="auto"/>
    </w:pPr>
  </w:style>
  <w:style w:type="character" w:customStyle="1" w:styleId="ConsPlusNonformat">
    <w:name w:val="ConsPlusNonformat Знак"/>
    <w:basedOn w:val="a0"/>
    <w:link w:val="ConsPlusNonformat0"/>
    <w:locked/>
    <w:rsid w:val="00E24351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E243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24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4351"/>
  </w:style>
  <w:style w:type="paragraph" w:styleId="a7">
    <w:name w:val="footer"/>
    <w:basedOn w:val="a"/>
    <w:link w:val="a8"/>
    <w:uiPriority w:val="99"/>
    <w:unhideWhenUsed/>
    <w:rsid w:val="00E24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EFA52A0EDAF0FA63014339383B01AEBF63CF552680843038186B01R7p3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&#1076;&#1086;&#1075;&#1086;&#1074;&#1086;&#1088;%20&#1089;%20&#1088;&#1086;&#1076;&#1080;&#1090;&#1077;&#1083;&#1103;&#1084;&#1080;.doc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76;&#1086;&#1075;&#1086;&#1074;&#1086;&#1088;%20&#1089;%20&#1088;&#1086;&#1076;&#1080;&#1090;&#1077;&#1083;&#1103;&#1084;&#1080;.doc" TargetMode="External"/><Relationship Id="rId11" Type="http://schemas.openxmlformats.org/officeDocument/2006/relationships/hyperlink" Target="file:///F:\&#1076;&#1086;&#1075;&#1086;&#1074;&#1086;&#1088;%20&#1089;%20&#1088;&#1086;&#1076;&#1080;&#1090;&#1077;&#1083;&#1103;&#1084;&#1080;.doc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36DEFA52A0EDAF0FA63014339383B01AEBF62C0562980843038186B01R7p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6DEFA52A0EDAF0FA63014339383B01AEBE63C3502780843038186B01R7p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Похващева</cp:lastModifiedBy>
  <cp:revision>16</cp:revision>
  <cp:lastPrinted>2019-05-29T05:40:00Z</cp:lastPrinted>
  <dcterms:created xsi:type="dcterms:W3CDTF">2016-05-23T05:39:00Z</dcterms:created>
  <dcterms:modified xsi:type="dcterms:W3CDTF">2020-01-15T05:36:00Z</dcterms:modified>
</cp:coreProperties>
</file>