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6F" w:rsidRDefault="00594B6F" w:rsidP="00594B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594B6F" w:rsidRDefault="00594B6F" w:rsidP="00594B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t>об образовании по образовательным программам</w:t>
      </w:r>
    </w:p>
    <w:p w:rsidR="00594B6F" w:rsidRDefault="00594B6F" w:rsidP="00594B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дошкольного образования </w:t>
      </w:r>
      <w:r w:rsidR="00480BF1">
        <w:rPr>
          <w:rFonts w:ascii="Times New Roman" w:hAnsi="Times New Roman"/>
          <w:b/>
        </w:rPr>
        <w:t>___________</w:t>
      </w:r>
    </w:p>
    <w:p w:rsidR="00594B6F" w:rsidRDefault="00594B6F" w:rsidP="00594B6F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594B6F" w:rsidRDefault="00594B6F" w:rsidP="00594B6F">
      <w:pPr>
        <w:pStyle w:val="ConsPlusNonformat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Челябинск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«__» ______________ 20__ года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594B6F" w:rsidRDefault="00594B6F" w:rsidP="00594B6F">
      <w:pPr>
        <w:pStyle w:val="ConsPlusNonformat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594B6F" w:rsidRDefault="00594B6F" w:rsidP="00594B6F">
      <w:pPr>
        <w:pStyle w:val="a4"/>
        <w:tabs>
          <w:tab w:val="left" w:leader="underscore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Муниципальное бюджетное дошкольное образовательное учреждение «Детский сад  № </w:t>
      </w:r>
      <w:smartTag w:uri="urn:schemas-microsoft-com:office:smarttags" w:element="metricconverter">
        <w:smartTagPr>
          <w:attr w:name="ProductID" w:val="452 г"/>
        </w:smartTagPr>
        <w:r>
          <w:rPr>
            <w:rFonts w:ascii="Times New Roman" w:hAnsi="Times New Roman"/>
          </w:rPr>
          <w:t>452 г</w:t>
        </w:r>
      </w:smartTag>
      <w:r>
        <w:rPr>
          <w:rFonts w:ascii="Times New Roman" w:hAnsi="Times New Roman"/>
        </w:rPr>
        <w:t xml:space="preserve">. Челябинска», осуществляющее образовательную деятельность  на основании лицензии </w:t>
      </w:r>
      <w:r w:rsidRPr="00795C1F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12590</w:t>
      </w:r>
      <w:r w:rsidRPr="00795C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«</w:t>
      </w:r>
      <w:r w:rsidRPr="00C0574E">
        <w:rPr>
          <w:rFonts w:ascii="Times New Roman" w:hAnsi="Times New Roman"/>
        </w:rPr>
        <w:t>28</w:t>
      </w:r>
      <w:r w:rsidRPr="00795C1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795C1F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 xml:space="preserve">6 г. выданной Министерством образования и науки Челябинской области, именуемое  в дальнейшем «Исполнитель», в лице заведующего Кравченко Ольги Николаевны, действующего на основании Устава, и </w:t>
      </w:r>
      <w:r>
        <w:rPr>
          <w:rFonts w:ascii="Times New Roman" w:hAnsi="Times New Roman"/>
        </w:rPr>
        <w:tab/>
        <w:t xml:space="preserve"> </w:t>
      </w:r>
    </w:p>
    <w:p w:rsidR="00594B6F" w:rsidRDefault="00594B6F" w:rsidP="00594B6F">
      <w:pPr>
        <w:pStyle w:val="a4"/>
        <w:tabs>
          <w:tab w:val="left" w:pos="5812"/>
        </w:tabs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  <w:t xml:space="preserve">(мать, отец, иной законный представитель)   </w:t>
      </w:r>
    </w:p>
    <w:p w:rsidR="00594B6F" w:rsidRDefault="00594B6F" w:rsidP="00594B6F">
      <w:pPr>
        <w:pStyle w:val="a4"/>
        <w:tabs>
          <w:tab w:val="left" w:leader="underscore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94B6F" w:rsidRDefault="00594B6F" w:rsidP="00594B6F">
      <w:pPr>
        <w:pStyle w:val="a4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 законного представителя)</w:t>
      </w:r>
    </w:p>
    <w:p w:rsidR="00594B6F" w:rsidRDefault="0013404E" w:rsidP="00594B6F">
      <w:pPr>
        <w:pStyle w:val="a4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и</w:t>
      </w:r>
      <w:r w:rsidR="00594B6F">
        <w:rPr>
          <w:rFonts w:ascii="Times New Roman" w:hAnsi="Times New Roman"/>
        </w:rPr>
        <w:t xml:space="preserve">менуемый(ая) в дальнейшем «Заказчик», действующий(ая) на основании свидетельства о рождении ребёнка _____________________ в интересах несовершеннолетнего(ей) </w:t>
      </w:r>
      <w:r w:rsidR="00594B6F">
        <w:rPr>
          <w:rFonts w:ascii="Times New Roman" w:hAnsi="Times New Roman"/>
        </w:rPr>
        <w:br/>
      </w:r>
      <w:r w:rsidR="00594B6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(серия, номер)</w:t>
      </w:r>
    </w:p>
    <w:p w:rsidR="00594B6F" w:rsidRDefault="00594B6F" w:rsidP="00594B6F">
      <w:pPr>
        <w:pStyle w:val="a4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_____________________________________________________________________________,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vertAlign w:val="superscript"/>
        </w:rPr>
        <w:t xml:space="preserve">           (фамилия, имя, отчество ребенка)</w:t>
      </w:r>
    </w:p>
    <w:p w:rsidR="00594B6F" w:rsidRDefault="00594B6F" w:rsidP="00594B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 г. рождения, проживающего(ей)  по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vertAlign w:val="superscript"/>
        </w:rPr>
        <w:t xml:space="preserve">                                 (дата рождения ребенка)</w:t>
      </w:r>
    </w:p>
    <w:p w:rsidR="00594B6F" w:rsidRDefault="00594B6F" w:rsidP="00594B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адресу:________________________________________________________________________,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именуемый(ая)  в дальнейшем «Воспитанник», совместно именуемые Стороны, заключили настоящий договор о нижеследующем:</w:t>
      </w:r>
    </w:p>
    <w:p w:rsidR="00480BF1" w:rsidRDefault="00480BF1" w:rsidP="00594B6F">
      <w:pPr>
        <w:pStyle w:val="a4"/>
        <w:jc w:val="both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1.1. Предметом договора являются оказание образовательной организацией Воспитаннику образовательных услуг в рамках реализации </w:t>
      </w:r>
      <w:r w:rsidRPr="0053096C">
        <w:rPr>
          <w:rFonts w:ascii="Times New Roman" w:hAnsi="Times New Roman"/>
          <w:b/>
        </w:rPr>
        <w:t>адаптированной образовательной программы дошкольного образования</w:t>
      </w:r>
      <w:r>
        <w:rPr>
          <w:rFonts w:ascii="Times New Roman" w:hAnsi="Times New Roman"/>
        </w:rPr>
        <w:t xml:space="preserve"> для детей с ОВЗ 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1.2. Срок освоения образовательной программы (продолжительность обучения) на момент подписания настоящего Договора составляет ___  календарных  лет (года).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1.3. Режим пребывания Воспитанника в образовательной организации – 10 часов, с 7 часов  до 17 часов, выходные дни: суббота, воскресенье, а также праздничные дни.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1.4. Воспитанник зачисляется в группу  компенсирующей  направленности.       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 w:rsidRPr="00594B6F">
        <w:rPr>
          <w:rFonts w:ascii="Times New Roman" w:hAnsi="Times New Roman"/>
        </w:rPr>
        <w:t>1.5. Форма обучения – очная.</w:t>
      </w:r>
      <w:r>
        <w:rPr>
          <w:rFonts w:ascii="Times New Roman" w:hAnsi="Times New Roman"/>
        </w:rPr>
        <w:t xml:space="preserve">                        </w:t>
      </w:r>
    </w:p>
    <w:p w:rsidR="00594B6F" w:rsidRDefault="00594B6F" w:rsidP="00480BF1">
      <w:pPr>
        <w:pStyle w:val="a4"/>
        <w:spacing w:line="276" w:lineRule="auto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 обязанности Сторон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 Исполнитель вправе: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2.1.1. Самостоятельно осуществлять образовательную деятельность.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 – </w:t>
      </w:r>
      <w:r w:rsidRPr="00594B6F">
        <w:rPr>
          <w:rFonts w:ascii="Times New Roman" w:hAnsi="Times New Roman"/>
        </w:rPr>
        <w:t>при наличии лицензии.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2.1.4. Переводить Воспитанника в другие группы в следующих случаях: 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уменьшении количества детей;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время карантина;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в летний период;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иных случаях, предусмотренных законодательством.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2.1.5. Оказывать консультативную и методическую помощь семье по вопросам образования Воспитанника.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2.1.6.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2.1.7. Предоставлять Заказчику отсрочку платежей за присмотр и уход за Воспитанником в образовательной организации по его ходатайству.</w:t>
      </w:r>
    </w:p>
    <w:p w:rsidR="00594B6F" w:rsidRDefault="00594B6F" w:rsidP="00480BF1">
      <w:pPr>
        <w:pStyle w:val="a4"/>
        <w:spacing w:line="276" w:lineRule="auto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 Заказчик вправе: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2.2.2. Получать от Исполнителя информацию: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вопросам организации и обеспечения надлежащего исполнения услуг, предусмотренных </w:t>
      </w:r>
      <w:hyperlink r:id="rId6" w:anchor="Par74#Par74" w:history="1">
        <w:r>
          <w:rPr>
            <w:rStyle w:val="a3"/>
          </w:rPr>
          <w:t>разделом 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2.2.5. Находиться с Воспитанником в образовательной организации в период его адаптации, при условии соблюдения санитарно-гигиенических требований.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2.2.7.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2.2.8. Получать информацию 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2.2.9.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 Исполнитель обязан: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2.3.2. Обеспечить надлежащее предоставление услуг, предусмотренных </w:t>
      </w:r>
      <w:hyperlink r:id="rId7" w:anchor="Par74#Par74" w:history="1">
        <w:r>
          <w:rPr>
            <w:rStyle w:val="a3"/>
          </w:rPr>
          <w:t>разделом I</w:t>
        </w:r>
      </w:hyperlink>
      <w:r>
        <w:rPr>
          <w:rFonts w:ascii="Times New Roman" w:hAnsi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>
          <w:rPr>
            <w:rStyle w:val="a3"/>
          </w:rPr>
          <w:t>Законом</w:t>
        </w:r>
      </w:hyperlink>
      <w:r>
        <w:rPr>
          <w:rFonts w:ascii="Times New Roman" w:hAnsi="Times New Roman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</w:rPr>
          <w:t>1992 г</w:t>
        </w:r>
      </w:smartTag>
      <w:r>
        <w:rPr>
          <w:rFonts w:ascii="Times New Roman" w:hAnsi="Times New Roman"/>
        </w:rPr>
        <w:t xml:space="preserve">. N 2300-1 "О защите прав потребителей" и Федеральным </w:t>
      </w:r>
      <w:hyperlink r:id="rId9" w:history="1">
        <w:r>
          <w:rPr>
            <w:rStyle w:val="a3"/>
          </w:rPr>
          <w:t>законом</w:t>
        </w:r>
      </w:hyperlink>
      <w:r>
        <w:rPr>
          <w:rFonts w:ascii="Times New Roman" w:hAnsi="Times New Roman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</w:rPr>
          <w:t>2012 г</w:t>
        </w:r>
      </w:smartTag>
      <w:r>
        <w:rPr>
          <w:rFonts w:ascii="Times New Roman" w:hAnsi="Times New Roman"/>
        </w:rPr>
        <w:t>. N 273-ФЗ "Об образовании в Российской Федерации".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2.3.9. Обеспечивать Воспитанника необходимым сбалансированным питанием в соответствии с установленными нормами.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2.3.10. Переводить Воспитанника в следующую возрастную группу.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2.3.11. Взаимодействовать с семьей для обеспечения полноценного развития Воспитанника.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2.3.12. Сохранять место за Воспитанником в случае его болезни, санаторно-курортного  лечения; карантина; отпуска и в других случаях, на основании заявления Заказчика.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2.3.15. Передавать Воспитанника лицам, указанным в заявлении родителей о приеме Воспитанника в образовательную организацию.  </w:t>
      </w:r>
    </w:p>
    <w:p w:rsidR="00594B6F" w:rsidRDefault="00C235A6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2.3.16</w:t>
      </w:r>
      <w:r w:rsidR="00594B6F">
        <w:rPr>
          <w:rFonts w:ascii="Times New Roman" w:hAnsi="Times New Roman"/>
        </w:rPr>
        <w:t xml:space="preserve">. Обеспечить соблюдение требований Федерального </w:t>
      </w:r>
      <w:hyperlink r:id="rId10" w:history="1">
        <w:r w:rsidR="00594B6F">
          <w:rPr>
            <w:rStyle w:val="a3"/>
          </w:rPr>
          <w:t>закона</w:t>
        </w:r>
      </w:hyperlink>
      <w:r w:rsidR="00594B6F">
        <w:rPr>
          <w:rFonts w:ascii="Times New Roman" w:hAnsi="Times New Roman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594B6F">
          <w:rPr>
            <w:rFonts w:ascii="Times New Roman" w:hAnsi="Times New Roman"/>
          </w:rPr>
          <w:t>2006 г</w:t>
        </w:r>
      </w:smartTag>
      <w:r w:rsidR="00594B6F">
        <w:rPr>
          <w:rFonts w:ascii="Times New Roman" w:hAnsi="Times New Roman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 Заказчик обязан: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2.4.3. Незамедлительно сообщать Исполнителю об изменении контактного телефона и места жительства.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2.4.5. Информировать Исполнителя о предстоящем отсутствии Воспитанника в образовательной организации или его болезни лично или по телефону 742-02-12 или 742-22-67 до 12 часов текущего дня и возвращении Воспитанника в образовательную организацию после отсутствия.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2.4.6. Предоставлять справку от врача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2.4.7. Забирать Воспитанника из образовательной организации в случае обнаружения у него болезни.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2.4.8. Предоставлять письменное заявление о сохранении места в образовательной организации на время отсутствия Воспитанника по причинам: санитарно - курортного лечения, карантина, отпуска, а также в иных случаях по согласованию с Исполнителем</w:t>
      </w:r>
      <w:r>
        <w:rPr>
          <w:rFonts w:ascii="Times New Roman" w:hAnsi="Times New Roman"/>
          <w:sz w:val="28"/>
          <w:szCs w:val="28"/>
        </w:rPr>
        <w:t>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2.4.9. Взаимодействовать с Исполнителем по всем направлениям развития, воспитания и обучения ребенка.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Размер, сроки и порядок оплаты за присмотр и уход за Воспитанником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</w:rPr>
        <w:t>3.1. Стоимость услуг Исполнителя по присмотру и уходу за Воспитанником (далее - родительская плата) устанавливается Приказом Управления по делам образования города Челябинска.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3.2. Заказчику предоставляется льгота по родительской плате в размере 100 % на основании приказа заведующего МБДОУ.</w:t>
      </w: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Ответственность за неисполнение или ненадлежащее</w:t>
      </w: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исполнение обязательств по договору, порядок</w:t>
      </w: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разрешения споров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4.2. Окончание срока действия договора не освобождает стороны от ответственности за его нарушение.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5.1. Условия, на которых заключен настоящий Договор, могут быть изменены по соглашению сторон.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94B6F" w:rsidRDefault="00594B6F" w:rsidP="00480BF1">
      <w:pPr>
        <w:pStyle w:val="a4"/>
        <w:spacing w:line="276" w:lineRule="auto"/>
        <w:rPr>
          <w:rFonts w:ascii="Times New Roman" w:hAnsi="Times New Roman"/>
        </w:rPr>
      </w:pPr>
    </w:p>
    <w:p w:rsidR="00594B6F" w:rsidRDefault="00594B6F" w:rsidP="00480BF1">
      <w:pPr>
        <w:pStyle w:val="a4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Заключительные положения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6.1. Настоящий договор вступает в силу со дня его подписания Сторонами и действует до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«__» __________ 20__ г.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6.2. Настоящий Договор составлен в 2 экземплярах, имеющих равную юридическую силу, по одному для каждой из Сторон.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6.3. Стороны обязуются письменно извещать друг друга о смене реквизитов, адресов и иных существенных изменениях.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94B6F" w:rsidRDefault="00594B6F" w:rsidP="00480BF1">
      <w:pPr>
        <w:pStyle w:val="a4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6.5. При выполнении условий настоящего Договора Стороны руководствуются законодательством Российской Федерации.</w:t>
      </w:r>
    </w:p>
    <w:p w:rsidR="00480BF1" w:rsidRDefault="00480BF1" w:rsidP="00594B6F">
      <w:pPr>
        <w:pStyle w:val="a4"/>
        <w:jc w:val="both"/>
        <w:rPr>
          <w:rFonts w:ascii="Times New Roman" w:hAnsi="Times New Roman"/>
        </w:rPr>
      </w:pPr>
    </w:p>
    <w:p w:rsidR="00594B6F" w:rsidRDefault="00594B6F" w:rsidP="00594B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ЗАКАЗЧИК:</w:t>
      </w:r>
    </w:p>
    <w:tbl>
      <w:tblPr>
        <w:tblW w:w="9720" w:type="dxa"/>
        <w:tblLayout w:type="fixed"/>
        <w:tblLook w:val="04A0"/>
      </w:tblPr>
      <w:tblGrid>
        <w:gridCol w:w="4859"/>
        <w:gridCol w:w="4861"/>
      </w:tblGrid>
      <w:tr w:rsidR="00594B6F" w:rsidTr="00594B6F">
        <w:tc>
          <w:tcPr>
            <w:tcW w:w="4856" w:type="dxa"/>
          </w:tcPr>
          <w:p w:rsidR="00594B6F" w:rsidRDefault="00594B6F" w:rsidP="00594B6F">
            <w:pPr>
              <w:pStyle w:val="1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МБДОУ «ДС   № 452 г. Челябинска»</w:t>
            </w:r>
          </w:p>
          <w:p w:rsidR="00594B6F" w:rsidRDefault="00594B6F" w:rsidP="00594B6F">
            <w:pPr>
              <w:spacing w:after="0" w:line="240" w:lineRule="auto"/>
              <w:ind w:right="387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Адрес:454016, г. Челябинск, </w:t>
            </w:r>
          </w:p>
          <w:p w:rsidR="00594B6F" w:rsidRDefault="00594B6F" w:rsidP="00594B6F">
            <w:pPr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</w:rPr>
              <w:t>ул. Братьев Кашириных, 97-а.</w:t>
            </w:r>
          </w:p>
          <w:p w:rsidR="00594B6F" w:rsidRDefault="00594B6F" w:rsidP="00594B6F">
            <w:pPr>
              <w:spacing w:after="0" w:line="240" w:lineRule="auto"/>
              <w:ind w:right="3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742-22-67, 742-02-12</w:t>
            </w:r>
          </w:p>
          <w:p w:rsidR="00594B6F" w:rsidRDefault="00594B6F" w:rsidP="00594B6F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>Л/С 2047301037Н</w:t>
            </w:r>
          </w:p>
          <w:p w:rsidR="00594B6F" w:rsidRDefault="00594B6F" w:rsidP="00594B6F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 xml:space="preserve">В Комитете финансов </w:t>
            </w:r>
          </w:p>
          <w:p w:rsidR="00594B6F" w:rsidRDefault="00594B6F" w:rsidP="00594B6F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>г.Челябинска</w:t>
            </w:r>
          </w:p>
          <w:p w:rsidR="00594B6F" w:rsidRDefault="00594B6F" w:rsidP="00594B6F">
            <w:pPr>
              <w:spacing w:after="0" w:line="240" w:lineRule="auto"/>
              <w:ind w:left="284" w:right="387"/>
              <w:rPr>
                <w:rFonts w:ascii="Times New Roman" w:hAnsi="Times New Roman"/>
              </w:rPr>
            </w:pPr>
          </w:p>
          <w:p w:rsidR="00594B6F" w:rsidRDefault="00594B6F" w:rsidP="00594B6F">
            <w:pPr>
              <w:spacing w:after="0" w:line="240" w:lineRule="auto"/>
              <w:ind w:left="284" w:right="387"/>
              <w:rPr>
                <w:rFonts w:ascii="Times New Roman" w:hAnsi="Times New Roman"/>
              </w:rPr>
            </w:pPr>
          </w:p>
          <w:p w:rsidR="00594B6F" w:rsidRDefault="00594B6F" w:rsidP="00594B6F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594B6F" w:rsidRDefault="00594B6F" w:rsidP="00594B6F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594B6F" w:rsidRDefault="00594B6F" w:rsidP="00594B6F">
            <w:pPr>
              <w:pStyle w:val="1"/>
              <w:tabs>
                <w:tab w:val="left" w:leader="underscore" w:pos="2977"/>
              </w:tabs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                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 xml:space="preserve">                                              </w:t>
            </w:r>
            <w:r>
              <w:rPr>
                <w:b w:val="0"/>
                <w:bCs w:val="0"/>
                <w:sz w:val="22"/>
                <w:szCs w:val="22"/>
              </w:rPr>
              <w:t xml:space="preserve">                        </w:t>
            </w:r>
            <w:r>
              <w:rPr>
                <w:b w:val="0"/>
                <w:bCs w:val="0"/>
                <w:sz w:val="22"/>
                <w:szCs w:val="22"/>
              </w:rPr>
              <w:tab/>
              <w:t>Подпись</w:t>
            </w:r>
          </w:p>
          <w:p w:rsidR="00594B6F" w:rsidRDefault="00594B6F" w:rsidP="00594B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    М.П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857" w:type="dxa"/>
          </w:tcPr>
          <w:p w:rsidR="00594B6F" w:rsidRDefault="00594B6F" w:rsidP="00594B6F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   номер ____________</w:t>
            </w:r>
          </w:p>
          <w:p w:rsidR="00594B6F" w:rsidRDefault="00594B6F" w:rsidP="00594B6F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Выдан:  </w:t>
            </w: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жительства: </w:t>
            </w: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94B6F" w:rsidRDefault="00594B6F" w:rsidP="00594B6F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4B6F" w:rsidRDefault="00594B6F" w:rsidP="00594B6F">
            <w:pPr>
              <w:spacing w:after="0" w:line="240" w:lineRule="auto"/>
              <w:rPr>
                <w:rFonts w:ascii="Times New Roman" w:hAnsi="Times New Roman"/>
                <w:kern w:val="16"/>
              </w:rPr>
            </w:pPr>
          </w:p>
          <w:p w:rsidR="00594B6F" w:rsidRDefault="00594B6F" w:rsidP="00594B6F">
            <w:pPr>
              <w:tabs>
                <w:tab w:val="left" w:leader="underscore" w:pos="29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  <w:t xml:space="preserve"> Подпись</w:t>
            </w:r>
          </w:p>
        </w:tc>
      </w:tr>
    </w:tbl>
    <w:p w:rsidR="00474F93" w:rsidRDefault="00474F93"/>
    <w:p w:rsidR="004F77DC" w:rsidRDefault="004F77DC"/>
    <w:p w:rsidR="004F77DC" w:rsidRPr="006943DA" w:rsidRDefault="004F77DC" w:rsidP="004F77DC">
      <w:pPr>
        <w:pStyle w:val="a4"/>
        <w:rPr>
          <w:rFonts w:ascii="Times New Roman" w:hAnsi="Times New Roman" w:cs="Times New Roman"/>
        </w:rPr>
      </w:pPr>
    </w:p>
    <w:p w:rsidR="004F77DC" w:rsidRPr="006943DA" w:rsidRDefault="004F77DC" w:rsidP="004F77DC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Отметка о получении 2-го экземпляра</w:t>
      </w:r>
    </w:p>
    <w:p w:rsidR="004F77DC" w:rsidRPr="006943DA" w:rsidRDefault="004F77DC" w:rsidP="004F77DC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Заказчиком</w:t>
      </w:r>
    </w:p>
    <w:p w:rsidR="004F77DC" w:rsidRDefault="004F77DC" w:rsidP="004F77DC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Дата: ____________ Подпись: ___________</w:t>
      </w:r>
    </w:p>
    <w:p w:rsidR="004F77DC" w:rsidRDefault="004F77DC"/>
    <w:sectPr w:rsidR="004F77DC" w:rsidSect="002D3E6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27" w:rsidRDefault="00E53B27" w:rsidP="008A61EE">
      <w:pPr>
        <w:spacing w:after="0" w:line="240" w:lineRule="auto"/>
      </w:pPr>
      <w:r>
        <w:separator/>
      </w:r>
    </w:p>
  </w:endnote>
  <w:endnote w:type="continuationSeparator" w:id="1">
    <w:p w:rsidR="00E53B27" w:rsidRDefault="00E53B27" w:rsidP="008A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29085891"/>
      <w:docPartObj>
        <w:docPartGallery w:val="Page Numbers (Bottom of Page)"/>
        <w:docPartUnique/>
      </w:docPartObj>
    </w:sdtPr>
    <w:sdtContent>
      <w:p w:rsidR="008A61EE" w:rsidRPr="008A61EE" w:rsidRDefault="0054773C">
        <w:pPr>
          <w:pStyle w:val="a7"/>
          <w:jc w:val="right"/>
          <w:rPr>
            <w:rFonts w:ascii="Times New Roman" w:hAnsi="Times New Roman" w:cs="Times New Roman"/>
          </w:rPr>
        </w:pPr>
        <w:r w:rsidRPr="008A61EE">
          <w:rPr>
            <w:rFonts w:ascii="Times New Roman" w:hAnsi="Times New Roman" w:cs="Times New Roman"/>
          </w:rPr>
          <w:fldChar w:fldCharType="begin"/>
        </w:r>
        <w:r w:rsidR="008A61EE" w:rsidRPr="008A61EE">
          <w:rPr>
            <w:rFonts w:ascii="Times New Roman" w:hAnsi="Times New Roman" w:cs="Times New Roman"/>
          </w:rPr>
          <w:instrText xml:space="preserve"> PAGE   \* MERGEFORMAT </w:instrText>
        </w:r>
        <w:r w:rsidRPr="008A61EE">
          <w:rPr>
            <w:rFonts w:ascii="Times New Roman" w:hAnsi="Times New Roman" w:cs="Times New Roman"/>
          </w:rPr>
          <w:fldChar w:fldCharType="separate"/>
        </w:r>
        <w:r w:rsidR="0053096C">
          <w:rPr>
            <w:rFonts w:ascii="Times New Roman" w:hAnsi="Times New Roman" w:cs="Times New Roman"/>
            <w:noProof/>
          </w:rPr>
          <w:t>1</w:t>
        </w:r>
        <w:r w:rsidRPr="008A61EE">
          <w:rPr>
            <w:rFonts w:ascii="Times New Roman" w:hAnsi="Times New Roman" w:cs="Times New Roman"/>
          </w:rPr>
          <w:fldChar w:fldCharType="end"/>
        </w:r>
      </w:p>
    </w:sdtContent>
  </w:sdt>
  <w:p w:rsidR="008A61EE" w:rsidRDefault="008A61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27" w:rsidRDefault="00E53B27" w:rsidP="008A61EE">
      <w:pPr>
        <w:spacing w:after="0" w:line="240" w:lineRule="auto"/>
      </w:pPr>
      <w:r>
        <w:separator/>
      </w:r>
    </w:p>
  </w:footnote>
  <w:footnote w:type="continuationSeparator" w:id="1">
    <w:p w:rsidR="00E53B27" w:rsidRDefault="00E53B27" w:rsidP="008A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B6F"/>
    <w:rsid w:val="0013404E"/>
    <w:rsid w:val="002A2695"/>
    <w:rsid w:val="002D3E6E"/>
    <w:rsid w:val="00391A8B"/>
    <w:rsid w:val="003C0F7B"/>
    <w:rsid w:val="00474F93"/>
    <w:rsid w:val="00480BF1"/>
    <w:rsid w:val="004F77DC"/>
    <w:rsid w:val="0053096C"/>
    <w:rsid w:val="0054773C"/>
    <w:rsid w:val="00594B6F"/>
    <w:rsid w:val="008A61EE"/>
    <w:rsid w:val="00AB55C4"/>
    <w:rsid w:val="00C235A6"/>
    <w:rsid w:val="00C827EE"/>
    <w:rsid w:val="00D81195"/>
    <w:rsid w:val="00E5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6E"/>
  </w:style>
  <w:style w:type="paragraph" w:styleId="1">
    <w:name w:val="heading 1"/>
    <w:basedOn w:val="a"/>
    <w:next w:val="a"/>
    <w:link w:val="10"/>
    <w:qFormat/>
    <w:rsid w:val="00594B6F"/>
    <w:pPr>
      <w:keepNext/>
      <w:autoSpaceDE w:val="0"/>
      <w:autoSpaceDN w:val="0"/>
      <w:spacing w:after="0" w:line="240" w:lineRule="auto"/>
      <w:ind w:right="-96" w:hanging="85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1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F"/>
    <w:rPr>
      <w:rFonts w:ascii="Times New Roman" w:eastAsia="Times New Roman" w:hAnsi="Times New Roman" w:cs="Times New Roman"/>
      <w:b/>
      <w:bCs/>
      <w:color w:val="000000"/>
      <w:kern w:val="16"/>
      <w:sz w:val="30"/>
      <w:szCs w:val="30"/>
    </w:rPr>
  </w:style>
  <w:style w:type="character" w:styleId="a3">
    <w:name w:val="Hyperlink"/>
    <w:basedOn w:val="a0"/>
    <w:semiHidden/>
    <w:unhideWhenUsed/>
    <w:rsid w:val="00594B6F"/>
    <w:rPr>
      <w:color w:val="000080"/>
      <w:u w:val="single"/>
    </w:rPr>
  </w:style>
  <w:style w:type="paragraph" w:styleId="a4">
    <w:name w:val="No Spacing"/>
    <w:uiPriority w:val="1"/>
    <w:qFormat/>
    <w:rsid w:val="00594B6F"/>
    <w:pPr>
      <w:spacing w:after="0" w:line="240" w:lineRule="auto"/>
    </w:pPr>
  </w:style>
  <w:style w:type="character" w:customStyle="1" w:styleId="ConsPlusNonformat">
    <w:name w:val="ConsPlusNonformat Знак"/>
    <w:basedOn w:val="a0"/>
    <w:link w:val="ConsPlusNonformat0"/>
    <w:locked/>
    <w:rsid w:val="00594B6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594B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A6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1EE"/>
  </w:style>
  <w:style w:type="paragraph" w:styleId="a7">
    <w:name w:val="footer"/>
    <w:basedOn w:val="a"/>
    <w:link w:val="a8"/>
    <w:uiPriority w:val="99"/>
    <w:unhideWhenUsed/>
    <w:rsid w:val="008A6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EFA52A0EDAF0FA63014339383B01AEBF63CF552680843038186B01R7p3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76;&#1086;&#1075;&#1086;&#1074;&#1086;&#1088;%20&#1089;%20&#1088;&#1086;&#1076;&#1080;&#1090;&#1077;&#1083;&#1103;&#1084;&#1080;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76;&#1086;&#1075;&#1086;&#1074;&#1086;&#1088;%20&#1089;%20&#1088;&#1086;&#1076;&#1080;&#1090;&#1077;&#1083;&#1103;&#1084;&#1080;.do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36DEFA52A0EDAF0FA63014339383B01AEBF62C0562980843038186B01R7p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6DEFA52A0EDAF0FA63014339383B01AEBE63C3502780843038186B01R7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2189</Words>
  <Characters>12479</Characters>
  <Application>Microsoft Office Word</Application>
  <DocSecurity>0</DocSecurity>
  <Lines>103</Lines>
  <Paragraphs>29</Paragraphs>
  <ScaleCrop>false</ScaleCrop>
  <Company>Microsoft</Company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Похващева</cp:lastModifiedBy>
  <cp:revision>10</cp:revision>
  <cp:lastPrinted>2018-07-18T06:20:00Z</cp:lastPrinted>
  <dcterms:created xsi:type="dcterms:W3CDTF">2016-05-23T05:36:00Z</dcterms:created>
  <dcterms:modified xsi:type="dcterms:W3CDTF">2020-01-15T05:36:00Z</dcterms:modified>
</cp:coreProperties>
</file>